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83AC" w14:textId="7E623354" w:rsidR="008C43A6" w:rsidRPr="008C43A6" w:rsidRDefault="00A63407"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0BED76FA">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7"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1BA24A7C"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26D51502">
                <wp:simplePos x="0" y="0"/>
                <wp:positionH relativeFrom="margin">
                  <wp:posOffset>328295</wp:posOffset>
                </wp:positionH>
                <wp:positionV relativeFrom="paragraph">
                  <wp:posOffset>55558</wp:posOffset>
                </wp:positionV>
                <wp:extent cx="5981700" cy="96202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9241F"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" filled="f">
                <v:stroke dashstyle="1 1" endcap="round"/>
                <v:textbox inset="5.85pt,.7pt,5.85pt,.7pt"/>
                <w10:wrap anchorx="margin"/>
              </v:rect>
            </w:pict>
          </mc:Fallback>
        </mc:AlternateContent>
      </w:r>
    </w:p>
    <w:p w14:paraId="3C102A26" w14:textId="589164F3" w:rsidR="00294ACD" w:rsidRPr="00EB3472" w:rsidRDefault="00294ACD" w:rsidP="00EB3472">
      <w:pPr>
        <w:widowControl/>
        <w:ind w:firstLineChars="400" w:firstLine="960"/>
        <w:rPr>
          <w:rFonts w:ascii="HGP創英角ｺﾞｼｯｸUB" w:eastAsia="HGP創英角ｺﾞｼｯｸUB" w:hAnsi="ＭＳ ゴシック" w:cs="Times New Roman"/>
          <w:sz w:val="44"/>
          <w:szCs w:val="44"/>
        </w:rPr>
      </w:pPr>
      <w:r w:rsidRPr="008C43A6">
        <w:rPr>
          <w:rFonts w:ascii="ＭＳ ゴシック" w:eastAsia="ＭＳ ゴシック" w:hAnsi="ＭＳ ゴシック" w:cs="Tahoma"/>
          <w:sz w:val="24"/>
          <w:szCs w:val="24"/>
        </w:rPr>
        <w:t>【申込先】</w:t>
      </w:r>
      <w:r w:rsidR="00C74547">
        <w:rPr>
          <w:rFonts w:ascii="ＭＳ ゴシック" w:eastAsia="ＭＳ ゴシック" w:hAnsi="ＭＳ ゴシック" w:cs="Tahoma" w:hint="eastAsia"/>
          <w:sz w:val="24"/>
          <w:szCs w:val="24"/>
        </w:rPr>
        <w:t>行橋</w:t>
      </w:r>
      <w:r w:rsidRPr="00BE374C">
        <w:rPr>
          <w:rFonts w:ascii="ＭＳ ゴシック" w:eastAsia="ＭＳ ゴシック" w:hAnsi="ＭＳ ゴシック" w:cs="Tahoma" w:hint="eastAsia"/>
          <w:sz w:val="24"/>
          <w:szCs w:val="24"/>
        </w:rPr>
        <w:t>市</w:t>
      </w:r>
      <w:r w:rsidR="00C74547" w:rsidRPr="00BB2733">
        <w:rPr>
          <w:rFonts w:ascii="ＭＳ ゴシック" w:eastAsia="ＭＳ ゴシック" w:hAnsi="ＭＳ ゴシック" w:cs="Tahoma" w:hint="eastAsia"/>
          <w:sz w:val="24"/>
          <w:szCs w:val="24"/>
        </w:rPr>
        <w:t>総務</w:t>
      </w:r>
      <w:r w:rsidRPr="00BE374C">
        <w:rPr>
          <w:rFonts w:ascii="ＭＳ ゴシック" w:eastAsia="ＭＳ ゴシック" w:hAnsi="ＭＳ ゴシック" w:cs="Tahoma"/>
          <w:sz w:val="24"/>
          <w:szCs w:val="24"/>
        </w:rPr>
        <w:t>課</w:t>
      </w:r>
      <w:r w:rsidR="00C74547">
        <w:rPr>
          <w:rFonts w:ascii="ＭＳ ゴシック" w:eastAsia="ＭＳ ゴシック" w:hAnsi="ＭＳ ゴシック" w:cs="Tahoma" w:hint="eastAsia"/>
          <w:sz w:val="24"/>
          <w:szCs w:val="24"/>
        </w:rPr>
        <w:t>防災危機管理室</w:t>
      </w:r>
      <w:r w:rsidRPr="00BE374C">
        <w:rPr>
          <w:rFonts w:ascii="ＭＳ ゴシック" w:eastAsia="ＭＳ ゴシック" w:hAnsi="ＭＳ ゴシック" w:cs="Tahoma" w:hint="eastAsia"/>
          <w:sz w:val="24"/>
          <w:szCs w:val="24"/>
        </w:rPr>
        <w:t>TEL：</w:t>
      </w:r>
      <w:r w:rsidR="00BB2733" w:rsidRPr="00BB2733">
        <w:rPr>
          <w:rFonts w:ascii="ＭＳ ゴシック" w:eastAsia="ＭＳ ゴシック" w:hAnsi="ＭＳ ゴシック" w:cs="Tahoma" w:hint="eastAsia"/>
          <w:sz w:val="24"/>
          <w:szCs w:val="24"/>
        </w:rPr>
        <w:t>0930</w:t>
      </w:r>
      <w:r w:rsidR="00B316D3">
        <w:rPr>
          <w:rFonts w:ascii="ＭＳ ゴシック" w:eastAsia="ＭＳ ゴシック" w:hAnsi="ＭＳ ゴシック" w:cs="Tahoma" w:hint="eastAsia"/>
          <w:sz w:val="24"/>
          <w:szCs w:val="24"/>
        </w:rPr>
        <w:t>‐</w:t>
      </w:r>
      <w:r w:rsidR="00BB2733" w:rsidRPr="00BB2733">
        <w:rPr>
          <w:rFonts w:ascii="ＭＳ ゴシック" w:eastAsia="ＭＳ ゴシック" w:hAnsi="ＭＳ ゴシック" w:cs="Tahoma" w:hint="eastAsia"/>
          <w:sz w:val="24"/>
          <w:szCs w:val="24"/>
        </w:rPr>
        <w:t>25</w:t>
      </w:r>
      <w:r w:rsidR="00B316D3">
        <w:rPr>
          <w:rFonts w:ascii="ＭＳ ゴシック" w:eastAsia="ＭＳ ゴシック" w:hAnsi="ＭＳ ゴシック" w:cs="Tahoma" w:hint="eastAsia"/>
          <w:sz w:val="24"/>
          <w:szCs w:val="24"/>
        </w:rPr>
        <w:t>‐</w:t>
      </w:r>
      <w:r w:rsidR="00BB2733" w:rsidRPr="00BB2733">
        <w:rPr>
          <w:rFonts w:ascii="ＭＳ ゴシック" w:eastAsia="ＭＳ ゴシック" w:hAnsi="ＭＳ ゴシック" w:cs="Tahoma" w:hint="eastAsia"/>
          <w:sz w:val="24"/>
          <w:szCs w:val="24"/>
        </w:rPr>
        <w:t>1111</w:t>
      </w:r>
      <w:r w:rsidR="00BB2733">
        <w:rPr>
          <w:rFonts w:ascii="ＭＳ ゴシック" w:eastAsia="ＭＳ ゴシック" w:hAnsi="ＭＳ ゴシック" w:cs="Tahoma" w:hint="eastAsia"/>
          <w:color w:val="FF0000"/>
          <w:sz w:val="24"/>
          <w:szCs w:val="24"/>
        </w:rPr>
        <w:t xml:space="preserve"> </w:t>
      </w:r>
      <w:r w:rsidRPr="00BE374C">
        <w:rPr>
          <w:rFonts w:ascii="ＭＳ ゴシック" w:eastAsia="ＭＳ ゴシック" w:hAnsi="ＭＳ ゴシック" w:cs="Tahoma"/>
          <w:sz w:val="24"/>
          <w:szCs w:val="24"/>
        </w:rPr>
        <w:t>FAX：</w:t>
      </w:r>
      <w:r w:rsidR="00BB2733" w:rsidRPr="00BB2733">
        <w:rPr>
          <w:rFonts w:ascii="ＭＳ ゴシック" w:eastAsia="ＭＳ ゴシック" w:hAnsi="ＭＳ ゴシック" w:cs="Tahoma" w:hint="eastAsia"/>
          <w:sz w:val="24"/>
          <w:szCs w:val="24"/>
        </w:rPr>
        <w:t>0930-25-</w:t>
      </w:r>
      <w:r w:rsidR="00786ECF">
        <w:rPr>
          <w:rFonts w:ascii="ＭＳ ゴシック" w:eastAsia="ＭＳ ゴシック" w:hAnsi="ＭＳ ゴシック" w:cs="Tahoma" w:hint="eastAsia"/>
          <w:sz w:val="24"/>
          <w:szCs w:val="24"/>
        </w:rPr>
        <w:t>0299</w:t>
      </w:r>
    </w:p>
    <w:p w14:paraId="532DC8FF" w14:textId="77777777" w:rsidR="004376AE" w:rsidRPr="00BE374C" w:rsidRDefault="004376AE" w:rsidP="002C437B">
      <w:pPr>
        <w:widowControl/>
        <w:ind w:firstLineChars="400" w:firstLine="80"/>
        <w:jc w:val="left"/>
        <w:rPr>
          <w:rFonts w:ascii="ＭＳ ゴシック" w:eastAsia="ＭＳ ゴシック" w:hAnsi="ＭＳ ゴシック" w:cs="Tahoma"/>
          <w:sz w:val="2"/>
          <w:szCs w:val="24"/>
        </w:rPr>
      </w:pPr>
      <w:r w:rsidRPr="00BE374C">
        <w:rPr>
          <w:rFonts w:ascii="ＭＳ ゴシック" w:eastAsia="ＭＳ ゴシック" w:hAnsi="ＭＳ ゴシック" w:cs="Tahoma" w:hint="eastAsia"/>
          <w:sz w:val="2"/>
          <w:szCs w:val="24"/>
        </w:rPr>
        <w:t xml:space="preserve">　</w:t>
      </w:r>
    </w:p>
    <w:p w14:paraId="1E84CCA2" w14:textId="4441F021" w:rsidR="004376AE" w:rsidRPr="008C43A6" w:rsidRDefault="00FF032E" w:rsidP="002C437B">
      <w:pPr>
        <w:widowControl/>
        <w:ind w:firstLineChars="400" w:firstLine="960"/>
        <w:jc w:val="left"/>
        <w:rPr>
          <w:rFonts w:ascii="ＭＳ ゴシック" w:eastAsia="ＭＳ ゴシック" w:hAnsi="ＭＳ ゴシック" w:cs="Tahoma"/>
          <w:sz w:val="24"/>
          <w:szCs w:val="24"/>
        </w:rPr>
      </w:pPr>
      <w:r>
        <w:rPr>
          <w:rFonts w:ascii="ＭＳ ゴシック" w:eastAsia="ＭＳ ゴシック" w:hAnsi="ＭＳ ゴシック" w:cs="Tahoma" w:hint="eastAsia"/>
          <w:sz w:val="24"/>
          <w:szCs w:val="24"/>
        </w:rPr>
        <w:t>【申込の締切】　令和</w:t>
      </w:r>
      <w:r w:rsidR="00B84CBA">
        <w:rPr>
          <w:rFonts w:ascii="ＭＳ ゴシック" w:eastAsia="ＭＳ ゴシック" w:hAnsi="ＭＳ ゴシック" w:cs="Tahoma" w:hint="eastAsia"/>
          <w:sz w:val="24"/>
          <w:szCs w:val="24"/>
        </w:rPr>
        <w:t>８</w:t>
      </w:r>
      <w:r w:rsidR="004376AE" w:rsidRPr="00BE374C">
        <w:rPr>
          <w:rFonts w:ascii="ＭＳ ゴシック" w:eastAsia="ＭＳ ゴシック" w:hAnsi="ＭＳ ゴシック" w:cs="Tahoma" w:hint="eastAsia"/>
          <w:sz w:val="24"/>
          <w:szCs w:val="24"/>
        </w:rPr>
        <w:t xml:space="preserve">年　</w:t>
      </w:r>
      <w:r w:rsidR="00BB2733" w:rsidRPr="00BB2733">
        <w:rPr>
          <w:rFonts w:ascii="ＭＳ ゴシック" w:eastAsia="ＭＳ ゴシック" w:hAnsi="ＭＳ ゴシック" w:cs="Tahoma" w:hint="eastAsia"/>
          <w:sz w:val="24"/>
          <w:szCs w:val="24"/>
        </w:rPr>
        <w:t>７</w:t>
      </w:r>
      <w:r w:rsidR="004376AE" w:rsidRPr="00BB2733">
        <w:rPr>
          <w:rFonts w:ascii="ＭＳ ゴシック" w:eastAsia="ＭＳ ゴシック" w:hAnsi="ＭＳ ゴシック" w:cs="Tahoma" w:hint="eastAsia"/>
          <w:sz w:val="24"/>
          <w:szCs w:val="24"/>
        </w:rPr>
        <w:t xml:space="preserve">月　</w:t>
      </w:r>
      <w:r w:rsidR="00BB2733" w:rsidRPr="00BB2733">
        <w:rPr>
          <w:rFonts w:ascii="ＭＳ ゴシック" w:eastAsia="ＭＳ ゴシック" w:hAnsi="ＭＳ ゴシック" w:cs="Tahoma" w:hint="eastAsia"/>
          <w:sz w:val="24"/>
          <w:szCs w:val="24"/>
        </w:rPr>
        <w:t>１３</w:t>
      </w:r>
      <w:r w:rsidR="004376AE" w:rsidRPr="00BB2733">
        <w:rPr>
          <w:rFonts w:ascii="ＭＳ ゴシック" w:eastAsia="ＭＳ ゴシック" w:hAnsi="ＭＳ ゴシック" w:cs="Tahoma" w:hint="eastAsia"/>
          <w:sz w:val="24"/>
          <w:szCs w:val="24"/>
        </w:rPr>
        <w:t>日</w:t>
      </w:r>
      <w:r w:rsidR="00AC69C4" w:rsidRPr="00BB2733">
        <w:rPr>
          <w:rFonts w:ascii="ＭＳ ゴシック" w:eastAsia="ＭＳ ゴシック" w:hAnsi="ＭＳ ゴシック" w:cs="Tahoma" w:hint="eastAsia"/>
          <w:sz w:val="24"/>
          <w:szCs w:val="24"/>
        </w:rPr>
        <w:t>（</w:t>
      </w:r>
      <w:r w:rsidR="00BB2733" w:rsidRPr="00BB2733">
        <w:rPr>
          <w:rFonts w:ascii="ＭＳ ゴシック" w:eastAsia="ＭＳ ゴシック" w:hAnsi="ＭＳ ゴシック" w:cs="Tahoma" w:hint="eastAsia"/>
          <w:sz w:val="24"/>
          <w:szCs w:val="24"/>
        </w:rPr>
        <w:t>月</w:t>
      </w:r>
      <w:r w:rsidR="00AC69C4">
        <w:rPr>
          <w:rFonts w:ascii="ＭＳ ゴシック" w:eastAsia="ＭＳ ゴシック" w:hAnsi="ＭＳ ゴシック" w:cs="Tahoma" w:hint="eastAsia"/>
          <w:sz w:val="24"/>
          <w:szCs w:val="24"/>
        </w:rPr>
        <w:t>）</w:t>
      </w:r>
    </w:p>
    <w:p w14:paraId="2D3EBB41" w14:textId="77777777" w:rsidR="00AE447F" w:rsidRPr="00A02CCF" w:rsidRDefault="00AE447F" w:rsidP="00AE447F">
      <w:pPr>
        <w:widowControl/>
        <w:jc w:val="center"/>
        <w:rPr>
          <w:rFonts w:ascii="HGP創英角ｺﾞｼｯｸUB" w:eastAsia="HGP創英角ｺﾞｼｯｸUB" w:hAnsi="ＭＳ ゴシック" w:cs="Times New Roman"/>
          <w:szCs w:val="44"/>
        </w:rPr>
      </w:pP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B01553" w:rsidRPr="00AE447F" w14:paraId="4C2EFF7D" w14:textId="77777777" w:rsidTr="001D7BC8">
        <w:trPr>
          <w:trHeight w:val="781"/>
        </w:trPr>
        <w:tc>
          <w:tcPr>
            <w:tcW w:w="1076" w:type="dxa"/>
            <w:tcBorders>
              <w:left w:val="single" w:sz="4" w:space="0" w:color="auto"/>
              <w:right w:val="single" w:sz="4" w:space="0" w:color="auto"/>
            </w:tcBorders>
            <w:vAlign w:val="center"/>
          </w:tcPr>
          <w:p w14:paraId="0328B423" w14:textId="580DE6AB" w:rsidR="00B01553" w:rsidRPr="00BE374C" w:rsidRDefault="00B01553" w:rsidP="00B01553">
            <w:pPr>
              <w:jc w:val="center"/>
            </w:pPr>
            <w:r>
              <w:rPr>
                <w:rFonts w:hint="eastAsia"/>
              </w:rPr>
              <w:t>北九州</w:t>
            </w:r>
          </w:p>
        </w:tc>
        <w:tc>
          <w:tcPr>
            <w:tcW w:w="3118" w:type="dxa"/>
            <w:tcBorders>
              <w:left w:val="single" w:sz="4" w:space="0" w:color="auto"/>
            </w:tcBorders>
            <w:vAlign w:val="center"/>
          </w:tcPr>
          <w:p w14:paraId="2D04839C" w14:textId="77777777"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令和８</w:t>
            </w:r>
            <w:r w:rsidRPr="00BE374C">
              <w:rPr>
                <w:rFonts w:asciiTheme="majorEastAsia" w:eastAsiaTheme="majorEastAsia" w:hAnsiTheme="majorEastAsia" w:hint="eastAsia"/>
                <w:sz w:val="20"/>
                <w:szCs w:val="20"/>
              </w:rPr>
              <w:t>年１</w:t>
            </w:r>
            <w:r>
              <w:rPr>
                <w:rFonts w:asciiTheme="majorEastAsia" w:eastAsiaTheme="majorEastAsia" w:hAnsiTheme="majorEastAsia" w:hint="eastAsia"/>
                <w:sz w:val="20"/>
                <w:szCs w:val="20"/>
              </w:rPr>
              <w:t>０</w:t>
            </w:r>
            <w:r w:rsidRPr="00BE374C">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３１日（土</w:t>
            </w:r>
            <w:r w:rsidRPr="00BE374C">
              <w:rPr>
                <w:rFonts w:asciiTheme="majorEastAsia" w:eastAsiaTheme="majorEastAsia" w:hAnsiTheme="majorEastAsia" w:hint="eastAsia"/>
                <w:sz w:val="20"/>
                <w:szCs w:val="20"/>
              </w:rPr>
              <w:t>）～</w:t>
            </w:r>
          </w:p>
          <w:p w14:paraId="6C789D54" w14:textId="2139CF1E"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１１月１日（日</w:t>
            </w:r>
            <w:r w:rsidRPr="00BE374C">
              <w:rPr>
                <w:rFonts w:asciiTheme="majorEastAsia" w:eastAsiaTheme="majorEastAsia" w:hAnsiTheme="majorEastAsia" w:hint="eastAsia"/>
                <w:sz w:val="20"/>
                <w:szCs w:val="20"/>
              </w:rPr>
              <w:t>）</w:t>
            </w:r>
          </w:p>
        </w:tc>
        <w:tc>
          <w:tcPr>
            <w:tcW w:w="3544" w:type="dxa"/>
            <w:vAlign w:val="center"/>
          </w:tcPr>
          <w:p w14:paraId="32D7873B" w14:textId="77777777"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毎日西部会館</w:t>
            </w:r>
          </w:p>
          <w:p w14:paraId="17D8B8AA" w14:textId="116BA4AC"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９階　大ホール</w:t>
            </w:r>
          </w:p>
        </w:tc>
        <w:tc>
          <w:tcPr>
            <w:tcW w:w="2370" w:type="dxa"/>
            <w:vAlign w:val="center"/>
          </w:tcPr>
          <w:p w14:paraId="3300C247" w14:textId="77777777" w:rsidR="00B01553"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北九州市小倉北区</w:t>
            </w:r>
          </w:p>
          <w:p w14:paraId="25A52952" w14:textId="3F29E919"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紺屋町</w:t>
            </w:r>
            <w:r w:rsidRPr="00BE374C">
              <w:rPr>
                <w:rFonts w:asciiTheme="majorEastAsia" w:eastAsiaTheme="majorEastAsia" w:hAnsiTheme="majorEastAsia" w:hint="eastAsia"/>
                <w:sz w:val="20"/>
                <w:szCs w:val="20"/>
              </w:rPr>
              <w:t>１３－</w:t>
            </w:r>
            <w:r>
              <w:rPr>
                <w:rFonts w:asciiTheme="majorEastAsia" w:eastAsiaTheme="majorEastAsia" w:hAnsiTheme="majorEastAsia" w:hint="eastAsia"/>
                <w:sz w:val="20"/>
                <w:szCs w:val="20"/>
              </w:rPr>
              <w:t>１</w:t>
            </w:r>
          </w:p>
        </w:tc>
      </w:tr>
      <w:tr w:rsidR="00B01553" w:rsidRPr="00AE447F" w14:paraId="699A867E" w14:textId="77777777" w:rsidTr="001D7BC8">
        <w:trPr>
          <w:trHeight w:val="781"/>
        </w:trPr>
        <w:tc>
          <w:tcPr>
            <w:tcW w:w="1076" w:type="dxa"/>
            <w:tcBorders>
              <w:left w:val="single" w:sz="4" w:space="0" w:color="auto"/>
              <w:right w:val="single" w:sz="4" w:space="0" w:color="auto"/>
            </w:tcBorders>
            <w:vAlign w:val="center"/>
          </w:tcPr>
          <w:p w14:paraId="420C29F0" w14:textId="219BEF95" w:rsidR="00B01553" w:rsidRPr="00BE374C" w:rsidRDefault="00B01553" w:rsidP="00B01553">
            <w:pPr>
              <w:jc w:val="center"/>
            </w:pPr>
            <w:r>
              <w:rPr>
                <w:rFonts w:hint="eastAsia"/>
              </w:rPr>
              <w:t>福岡②</w:t>
            </w:r>
          </w:p>
        </w:tc>
        <w:tc>
          <w:tcPr>
            <w:tcW w:w="3118" w:type="dxa"/>
            <w:tcBorders>
              <w:left w:val="single" w:sz="4" w:space="0" w:color="auto"/>
            </w:tcBorders>
            <w:vAlign w:val="center"/>
          </w:tcPr>
          <w:p w14:paraId="02B44557" w14:textId="77777777"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令和８年１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Pr>
                <w:rFonts w:asciiTheme="majorEastAsia" w:eastAsiaTheme="majorEastAsia" w:hAnsiTheme="majorEastAsia" w:hint="eastAsia"/>
                <w:sz w:val="20"/>
                <w:szCs w:val="20"/>
              </w:rPr>
              <w:t>６日（木）</w:t>
            </w:r>
          </w:p>
          <w:p w14:paraId="282AF602" w14:textId="58D4CBAF" w:rsidR="00B01553"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Pr="00BE374C">
              <w:rPr>
                <w:rFonts w:asciiTheme="majorEastAsia" w:eastAsiaTheme="majorEastAsia" w:hAnsiTheme="majorEastAsia" w:hint="eastAsia"/>
                <w:sz w:val="20"/>
                <w:szCs w:val="20"/>
              </w:rPr>
              <w:t>）</w:t>
            </w:r>
          </w:p>
        </w:tc>
        <w:tc>
          <w:tcPr>
            <w:tcW w:w="3544" w:type="dxa"/>
            <w:vAlign w:val="center"/>
          </w:tcPr>
          <w:p w14:paraId="12EDB6DE" w14:textId="77777777"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2CEF4B79" w14:textId="448D1BD2"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30B7FBB1" w14:textId="77777777" w:rsidR="00B01553"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717D28FE" w14:textId="1D3F79B6" w:rsidR="00B01553" w:rsidRPr="00BE374C" w:rsidRDefault="00B01553" w:rsidP="00B0155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33BC531B" w:rsidR="00174A19" w:rsidRPr="00174A19" w:rsidRDefault="00CC5FB9"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0B835FED">
                <wp:simplePos x="0" y="0"/>
                <wp:positionH relativeFrom="margin">
                  <wp:posOffset>4697730</wp:posOffset>
                </wp:positionH>
                <wp:positionV relativeFrom="paragraph">
                  <wp:posOffset>5026660</wp:posOffset>
                </wp:positionV>
                <wp:extent cx="197167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28" style="position:absolute;left:0;text-align:left;margin-left:369.9pt;margin-top:395.8pt;width:155.2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70AA1CC5" w:rsidR="00812CCF" w:rsidRPr="00873502"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w:t>
            </w:r>
            <w:r w:rsidR="004E4CA8">
              <w:rPr>
                <w:rFonts w:ascii="Century" w:eastAsia="ＭＳ 明朝" w:hAnsi="Century" w:cs="Times New Roman" w:hint="eastAsia"/>
                <w:sz w:val="20"/>
              </w:rPr>
              <w:t>一覧</w:t>
            </w:r>
            <w:r w:rsidR="006D1AFB">
              <w:rPr>
                <w:rFonts w:ascii="Century" w:eastAsia="ＭＳ 明朝" w:hAnsi="Century" w:cs="Times New Roman" w:hint="eastAsia"/>
                <w:sz w:val="20"/>
              </w:rPr>
              <w:t>表</w:t>
            </w:r>
            <w:r w:rsidR="00E87A91" w:rsidRPr="00873502">
              <w:rPr>
                <w:rFonts w:ascii="Century" w:eastAsia="ＭＳ 明朝" w:hAnsi="Century" w:cs="Times New Roman" w:hint="eastAsia"/>
                <w:sz w:val="20"/>
              </w:rPr>
              <w:t>）</w:t>
            </w:r>
            <w:r w:rsidR="00B8055A" w:rsidRPr="00873502">
              <w:rPr>
                <w:rFonts w:ascii="Century" w:eastAsia="ＭＳ 明朝" w:hAnsi="Century" w:cs="Times New Roman" w:hint="eastAsia"/>
                <w:sz w:val="20"/>
              </w:rPr>
              <w:t>を受講し修了します</w:t>
            </w:r>
            <w:r w:rsidRPr="00873502">
              <w:rPr>
                <w:rFonts w:ascii="Century" w:eastAsia="ＭＳ 明朝" w:hAnsi="Century" w:cs="Times New Roman" w:hint="eastAsia"/>
                <w:sz w:val="20"/>
              </w:rPr>
              <w:t>。ただし、やむを得ない理由等で養成</w:t>
            </w:r>
            <w:r w:rsidR="00BB3609" w:rsidRPr="00873502">
              <w:rPr>
                <w:rFonts w:ascii="Century" w:eastAsia="ＭＳ 明朝" w:hAnsi="Century" w:cs="Times New Roman" w:hint="eastAsia"/>
                <w:sz w:val="20"/>
              </w:rPr>
              <w:t>研修・試験受講日までに救命講習を修了できな</w:t>
            </w:r>
            <w:r w:rsidRPr="00873502">
              <w:rPr>
                <w:rFonts w:ascii="Century" w:eastAsia="ＭＳ 明朝" w:hAnsi="Century" w:cs="Times New Roman" w:hint="eastAsia"/>
                <w:sz w:val="20"/>
              </w:rPr>
              <w:t>い場合は、養成</w:t>
            </w:r>
            <w:r w:rsidR="00BB3609" w:rsidRPr="00873502">
              <w:rPr>
                <w:rFonts w:ascii="Century" w:eastAsia="ＭＳ 明朝" w:hAnsi="Century" w:cs="Times New Roman" w:hint="eastAsia"/>
                <w:sz w:val="20"/>
              </w:rPr>
              <w:t>研修・試験を</w:t>
            </w:r>
            <w:r w:rsidR="007C7382" w:rsidRPr="00873502">
              <w:rPr>
                <w:rFonts w:ascii="Century" w:eastAsia="ＭＳ 明朝" w:hAnsi="Century" w:cs="Times New Roman" w:hint="eastAsia"/>
                <w:sz w:val="20"/>
              </w:rPr>
              <w:t>受講後ただちに</w:t>
            </w:r>
            <w:r w:rsidR="00BB3609" w:rsidRPr="00873502">
              <w:rPr>
                <w:rFonts w:ascii="Century" w:eastAsia="ＭＳ 明朝" w:hAnsi="Century" w:cs="Times New Roman" w:hint="eastAsia"/>
                <w:sz w:val="20"/>
              </w:rPr>
              <w:t>救命講習を修了します</w:t>
            </w:r>
            <w:r w:rsidRPr="00873502">
              <w:rPr>
                <w:rFonts w:ascii="Century" w:eastAsia="ＭＳ 明朝" w:hAnsi="Century" w:cs="Times New Roman" w:hint="eastAsia"/>
                <w:sz w:val="20"/>
              </w:rPr>
              <w:t>。</w:t>
            </w:r>
            <w:r w:rsidR="008B42CC" w:rsidRPr="00873502">
              <w:rPr>
                <w:rFonts w:ascii="Century" w:eastAsia="ＭＳ 明朝" w:hAnsi="Century" w:cs="Times New Roman" w:hint="eastAsia"/>
                <w:sz w:val="20"/>
              </w:rPr>
              <w:t>もしくは、</w:t>
            </w:r>
            <w:r w:rsidR="00E0242F" w:rsidRPr="00873502">
              <w:rPr>
                <w:rFonts w:ascii="Century" w:eastAsia="ＭＳ 明朝" w:hAnsi="Century" w:cs="Times New Roman" w:hint="eastAsia"/>
                <w:sz w:val="20"/>
              </w:rPr>
              <w:t>過去５年以内に</w:t>
            </w:r>
            <w:r w:rsidR="006D1AFB">
              <w:rPr>
                <w:rFonts w:ascii="Century" w:eastAsia="ＭＳ 明朝" w:hAnsi="Century" w:cs="Times New Roman" w:hint="eastAsia"/>
                <w:sz w:val="20"/>
              </w:rPr>
              <w:t>一覧表</w:t>
            </w:r>
            <w:r w:rsidR="00CE60C4" w:rsidRPr="00873502">
              <w:rPr>
                <w:rFonts w:ascii="Century" w:eastAsia="ＭＳ 明朝" w:hAnsi="Century" w:cs="Times New Roman" w:hint="eastAsia"/>
                <w:sz w:val="20"/>
              </w:rPr>
              <w:t>に</w:t>
            </w:r>
            <w:r w:rsidR="007C7382" w:rsidRPr="00873502">
              <w:rPr>
                <w:rFonts w:ascii="Century" w:eastAsia="ＭＳ 明朝" w:hAnsi="Century" w:cs="Times New Roman" w:hint="eastAsia"/>
                <w:sz w:val="20"/>
              </w:rPr>
              <w:t>記載の救急</w:t>
            </w:r>
            <w:r w:rsidRPr="00873502">
              <w:rPr>
                <w:rFonts w:ascii="Century" w:eastAsia="ＭＳ 明朝" w:hAnsi="Century" w:cs="Times New Roman" w:hint="eastAsia"/>
                <w:sz w:val="20"/>
              </w:rPr>
              <w:t>救命講習を受講し修了証を所持しています</w:t>
            </w:r>
            <w:r w:rsidR="00BB3609" w:rsidRPr="00873502">
              <w:rPr>
                <w:rFonts w:ascii="Century" w:eastAsia="ＭＳ 明朝" w:hAnsi="Century" w:cs="Times New Roman" w:hint="eastAsia"/>
                <w:sz w:val="20"/>
              </w:rPr>
              <w:t>。</w:t>
            </w:r>
          </w:p>
          <w:p w14:paraId="5303809E" w14:textId="025974C8" w:rsidR="00E87A91" w:rsidRPr="00873502" w:rsidRDefault="00E0406B" w:rsidP="00873502">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r w:rsidR="008B42CC" w:rsidRPr="00873502">
              <w:rPr>
                <w:rFonts w:ascii="Century" w:eastAsia="ＭＳ 明朝" w:hAnsi="Century" w:cs="Times New Roman" w:hint="eastAsia"/>
                <w:sz w:val="20"/>
              </w:rPr>
              <w:t>関する手続き</w:t>
            </w:r>
            <w:r w:rsidR="00923803" w:rsidRPr="00873502">
              <w:rPr>
                <w:rFonts w:ascii="Century" w:eastAsia="ＭＳ 明朝" w:hAnsi="Century" w:cs="Times New Roman" w:hint="eastAsia"/>
                <w:sz w:val="20"/>
              </w:rPr>
              <w:t>のほか</w:t>
            </w:r>
            <w:r w:rsidR="008B42CC" w:rsidRPr="00873502">
              <w:rPr>
                <w:rFonts w:ascii="Century" w:eastAsia="ＭＳ 明朝" w:hAnsi="Century" w:cs="Times New Roman" w:hint="eastAsia"/>
                <w:sz w:val="20"/>
              </w:rPr>
              <w:t>、</w:t>
            </w:r>
            <w:r w:rsidR="00EE59CF" w:rsidRPr="00873502">
              <w:rPr>
                <w:rFonts w:ascii="Century" w:eastAsia="ＭＳ 明朝" w:hAnsi="Century" w:cs="Times New Roman" w:hint="eastAsia"/>
                <w:sz w:val="20"/>
              </w:rPr>
              <w:t>研修・訓練・シンポジウム等の防災に関する取組みの開催情報をお知らせする場合</w:t>
            </w:r>
            <w:r w:rsidR="001E71BF" w:rsidRPr="00873502">
              <w:rPr>
                <w:rFonts w:ascii="Century" w:eastAsia="ＭＳ 明朝" w:hAnsi="Century" w:cs="Times New Roman" w:hint="eastAsia"/>
                <w:sz w:val="20"/>
              </w:rPr>
              <w:t>や</w:t>
            </w:r>
            <w:r w:rsidR="00EE59CF" w:rsidRPr="00873502">
              <w:rPr>
                <w:rFonts w:ascii="Century" w:eastAsia="ＭＳ 明朝" w:hAnsi="Century" w:cs="Times New Roman" w:hint="eastAsia"/>
                <w:sz w:val="20"/>
              </w:rPr>
              <w:t>その実施に関するご協力をお願いする場合に利用</w:t>
            </w:r>
            <w:r w:rsidRPr="00873502">
              <w:rPr>
                <w:rFonts w:ascii="Century" w:eastAsia="ＭＳ 明朝" w:hAnsi="Century" w:cs="Times New Roman" w:hint="eastAsia"/>
                <w:sz w:val="20"/>
              </w:rPr>
              <w:t>すること</w:t>
            </w:r>
            <w:r w:rsidR="00687DCD" w:rsidRPr="00873502">
              <w:rPr>
                <w:rFonts w:ascii="Century" w:eastAsia="ＭＳ 明朝" w:hAnsi="Century" w:cs="Times New Roman" w:hint="eastAsia"/>
                <w:sz w:val="20"/>
              </w:rPr>
              <w:t>に同意します。</w:t>
            </w:r>
          </w:p>
          <w:p w14:paraId="486A0F8E" w14:textId="77777777"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27E3927B" w14:textId="77777777"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14:paraId="5744CE4C" w14:textId="430CCF42" w:rsidR="00282F3B" w:rsidRPr="00873502" w:rsidRDefault="00B52683" w:rsidP="00873502">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r w:rsidR="007C7382" w:rsidRPr="00873502">
              <w:rPr>
                <w:rFonts w:ascii="Century" w:eastAsia="ＭＳ 明朝" w:hAnsi="Century" w:cs="Times New Roman" w:hint="eastAsia"/>
                <w:sz w:val="20"/>
              </w:rPr>
              <w:t>次年度</w:t>
            </w:r>
            <w:r w:rsidR="002C437B" w:rsidRPr="00873502">
              <w:rPr>
                <w:rFonts w:ascii="Century" w:eastAsia="ＭＳ 明朝" w:hAnsi="Century" w:cs="Times New Roman" w:hint="eastAsia"/>
                <w:sz w:val="20"/>
              </w:rPr>
              <w:t>の受講となる可能性があることに同意します。</w:t>
            </w:r>
          </w:p>
          <w:p w14:paraId="05AB2476" w14:textId="7ED5EE56"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t>日本防災士機構に納付した受験料は災害等特別の事情が無い限り返金されないことを承諾します。</w:t>
            </w:r>
            <w:r w:rsidR="00873502">
              <w:rPr>
                <w:rFonts w:ascii="Century" w:eastAsia="ＭＳ 明朝" w:hAnsi="Century" w:cs="Times New Roman" w:hint="eastAsia"/>
                <w:sz w:val="20"/>
              </w:rPr>
              <w:t>また、配付済みの教本代は返金されないことを承諾します。</w:t>
            </w:r>
          </w:p>
          <w:p w14:paraId="20BF9E59" w14:textId="6F7F546C" w:rsidR="00B52683" w:rsidRPr="00873502" w:rsidRDefault="009E3D13" w:rsidP="00873502">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AF0D51"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043E856A" w:rsidR="004C43E6" w:rsidRPr="005B1C67" w:rsidRDefault="004C43E6" w:rsidP="005B1C67">
            <w:pPr>
              <w:widowControl/>
              <w:ind w:right="1680" w:firstLineChars="100" w:firstLine="281"/>
              <w:rPr>
                <w:rFonts w:ascii="ＭＳ ゴシック" w:eastAsia="ＭＳ ゴシック" w:hAnsi="ＭＳ ゴシック" w:cs="Tahoma"/>
                <w:sz w:val="28"/>
                <w:szCs w:val="28"/>
              </w:rPr>
            </w:pPr>
            <w:r w:rsidRPr="005B1C67">
              <w:rPr>
                <w:rFonts w:ascii="ＭＳ ゴシック" w:eastAsia="ＭＳ ゴシック" w:hAnsi="ＭＳ ゴシック" w:cs="Times New Roman" w:hint="eastAsia"/>
                <w:b/>
                <w:noProof/>
                <w:sz w:val="28"/>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6F27" id="テキスト ボックス 4" o:spid="_x0000_s1029"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4BF428FE"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大正　・　昭和　・　平成　　　</w:t>
            </w:r>
            <w:r w:rsidR="00982A87">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hint="eastAsia"/>
                <w:szCs w:val="21"/>
              </w:rPr>
              <w:t xml:space="preserve">　</w:t>
            </w:r>
            <w:r w:rsidR="00982A87">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hint="eastAsia"/>
                <w:szCs w:val="21"/>
              </w:rPr>
              <w:t xml:space="preserve">年　　　　</w:t>
            </w:r>
            <w:r w:rsidR="00982A87">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hint="eastAsia"/>
                <w:szCs w:val="21"/>
              </w:rPr>
              <w:t xml:space="preserve">月　</w:t>
            </w:r>
            <w:r w:rsidR="00AF0D51">
              <w:rPr>
                <w:rFonts w:ascii="ＭＳ ゴシック" w:eastAsia="ＭＳ ゴシック" w:hAnsi="ＭＳ ゴシック" w:cs="Tahoma" w:hint="eastAsia"/>
                <w:szCs w:val="21"/>
              </w:rPr>
              <w:t xml:space="preserve">　　</w:t>
            </w:r>
            <w:r w:rsidR="00982A87">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hint="eastAsia"/>
                <w:szCs w:val="21"/>
              </w:rPr>
              <w:t>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3E458CBC" w:rsidR="00E13429" w:rsidRPr="008C43A6" w:rsidRDefault="00E13429"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0D34EA28">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3669A" id="正方形/長方形 2" o:spid="_x0000_s1030"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sidR="00884C00">
              <w:rPr>
                <w:rFonts w:ascii="ＭＳ ゴシック" w:eastAsia="ＭＳ ゴシック" w:hAnsi="ＭＳ ゴシック" w:cs="Tahoma" w:hint="eastAsia"/>
                <w:szCs w:val="21"/>
              </w:rPr>
              <w:t xml:space="preserve">　</w:t>
            </w:r>
            <w:r w:rsidR="00145312">
              <w:rPr>
                <w:rFonts w:ascii="ＭＳ ゴシック" w:eastAsia="ＭＳ ゴシック" w:hAnsi="ＭＳ ゴシック" w:cs="Tahoma" w:hint="eastAsia"/>
                <w:szCs w:val="21"/>
              </w:rPr>
              <w:t xml:space="preserve">　　</w:t>
            </w:r>
            <w:r>
              <w:rPr>
                <w:rFonts w:ascii="ＭＳ ゴシック" w:eastAsia="ＭＳ ゴシック" w:hAnsi="ＭＳ ゴシック" w:cs="Tahoma" w:hint="eastAsia"/>
                <w:szCs w:val="21"/>
              </w:rPr>
              <w:t xml:space="preserve">　－</w:t>
            </w:r>
            <w:r w:rsidR="00884C00">
              <w:rPr>
                <w:rFonts w:ascii="ＭＳ ゴシック" w:eastAsia="ＭＳ ゴシック" w:hAnsi="ＭＳ ゴシック" w:cs="Tahoma" w:hint="eastAsia"/>
                <w:szCs w:val="21"/>
              </w:rPr>
              <w:t xml:space="preserve">　</w:t>
            </w:r>
            <w:r w:rsidR="00145312">
              <w:rPr>
                <w:rFonts w:ascii="ＭＳ ゴシック" w:eastAsia="ＭＳ ゴシック" w:hAnsi="ＭＳ ゴシック" w:cs="Tahoma" w:hint="eastAsia"/>
                <w:szCs w:val="21"/>
              </w:rPr>
              <w:t xml:space="preserve">　　　</w:t>
            </w:r>
          </w:p>
          <w:p w14:paraId="439FAAB4" w14:textId="68B4BC50"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r w:rsidR="00884C00">
              <w:rPr>
                <w:rFonts w:ascii="ＭＳ ゴシック" w:eastAsia="ＭＳ ゴシック" w:hAnsi="ＭＳ ゴシック" w:cs="Tahoma" w:hint="eastAsia"/>
                <w:szCs w:val="21"/>
              </w:rPr>
              <w:t xml:space="preserve">　</w:t>
            </w:r>
            <w:r w:rsidR="002B269D">
              <w:rPr>
                <w:rFonts w:ascii="ＭＳ ゴシック" w:eastAsia="ＭＳ ゴシック" w:hAnsi="ＭＳ ゴシック" w:cs="Tahoma" w:hint="eastAsia"/>
                <w:szCs w:val="21"/>
              </w:rPr>
              <w:t xml:space="preserve">　　　　　　　　　</w:t>
            </w:r>
          </w:p>
          <w:p w14:paraId="5F649800" w14:textId="77777777" w:rsidR="00E13429" w:rsidRPr="00AF0D51" w:rsidRDefault="00E13429" w:rsidP="00E13429">
            <w:pPr>
              <w:widowControl/>
              <w:spacing w:line="360" w:lineRule="auto"/>
              <w:jc w:val="left"/>
              <w:rPr>
                <w:rFonts w:ascii="ＭＳ ゴシック" w:eastAsia="ＭＳ ゴシック" w:hAnsi="ＭＳ ゴシック" w:cs="Tahoma"/>
                <w:szCs w:val="21"/>
              </w:rPr>
            </w:pPr>
          </w:p>
          <w:p w14:paraId="31282552" w14:textId="2C1FB91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sidR="00780A39">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r w:rsidR="000709A3">
              <w:rPr>
                <w:rFonts w:ascii="ＭＳ ゴシック" w:eastAsia="ＭＳ ゴシック" w:hAnsi="ＭＳ ゴシック" w:cs="Tahoma" w:hint="eastAsia"/>
                <w:b/>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1C8E89CB"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（必須）</w:t>
            </w:r>
            <w:r w:rsidR="00780A39">
              <w:rPr>
                <w:rFonts w:ascii="ＭＳ ゴシック" w:eastAsia="ＭＳ ゴシック" w:hAnsi="ＭＳ ゴシック" w:cs="Tahoma" w:hint="eastAsia"/>
                <w:szCs w:val="21"/>
                <w:u w:val="single"/>
              </w:rPr>
              <w:t xml:space="preserve">                  </w:t>
            </w:r>
            <w:r w:rsidR="000E32E3">
              <w:rPr>
                <w:rFonts w:ascii="ＭＳ ゴシック" w:eastAsia="ＭＳ ゴシック" w:hAnsi="ＭＳ ゴシック" w:cs="Tahoma" w:hint="eastAsia"/>
                <w:szCs w:val="21"/>
                <w:u w:val="single"/>
              </w:rPr>
              <w:t xml:space="preserve"> </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0E6A58E3" w:rsidR="00E13429" w:rsidRPr="00B24125" w:rsidRDefault="00E13429" w:rsidP="00A54A9F">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6F2AE5C4" w:rsidR="00E13429" w:rsidRDefault="00E13429" w:rsidP="00E13429">
            <w:pPr>
              <w:widowControl/>
              <w:rPr>
                <w:rFonts w:ascii="ＭＳ ゴシック" w:eastAsia="ＭＳ ゴシック" w:hAnsi="ＭＳ ゴシック" w:cs="Tahoma"/>
                <w:szCs w:val="21"/>
              </w:rPr>
            </w:pPr>
          </w:p>
          <w:p w14:paraId="5C6482FD"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211717"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6B97676D" w14:textId="77777777" w:rsidR="006C40CD" w:rsidRDefault="00E13429" w:rsidP="007753E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BE374C" w:rsidRDefault="007753E3" w:rsidP="006C40CD">
            <w:pPr>
              <w:widowControl/>
              <w:snapToGrid w:val="0"/>
              <w:ind w:firstLineChars="150" w:firstLine="270"/>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14:paraId="25E4AC3A" w14:textId="77777777" w:rsidTr="00415B65">
        <w:trPr>
          <w:trHeight w:val="835"/>
        </w:trPr>
        <w:tc>
          <w:tcPr>
            <w:tcW w:w="2547" w:type="dxa"/>
            <w:tcBorders>
              <w:left w:val="single" w:sz="4" w:space="0" w:color="auto"/>
            </w:tcBorders>
            <w:vAlign w:val="center"/>
          </w:tcPr>
          <w:p w14:paraId="01FCEF6F" w14:textId="20FC6DE4" w:rsidR="007E43B5" w:rsidRPr="002C1572" w:rsidRDefault="002C1572" w:rsidP="002C1572">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福岡②での受講希望</w:t>
            </w:r>
          </w:p>
        </w:tc>
        <w:tc>
          <w:tcPr>
            <w:tcW w:w="8080" w:type="dxa"/>
            <w:tcBorders>
              <w:right w:val="single" w:sz="4" w:space="0" w:color="auto"/>
            </w:tcBorders>
            <w:vAlign w:val="center"/>
          </w:tcPr>
          <w:p w14:paraId="5F7A2B45" w14:textId="56A31CE8" w:rsidR="00812CCF" w:rsidRPr="006C40CD" w:rsidRDefault="002C1572" w:rsidP="00812CCF">
            <w:pPr>
              <w:widowControl/>
              <w:rPr>
                <w:rFonts w:ascii="ＭＳ ゴシック" w:eastAsia="ＭＳ ゴシック" w:hAnsi="ＭＳ ゴシック" w:cs="Tahoma"/>
                <w:b/>
                <w:szCs w:val="21"/>
              </w:rPr>
            </w:pPr>
            <w:r>
              <w:rPr>
                <w:rFonts w:ascii="ＭＳ ゴシック" w:eastAsia="ＭＳ ゴシック" w:hAnsi="ＭＳ ゴシック" w:cs="Tahoma" w:hint="eastAsia"/>
                <w:szCs w:val="21"/>
              </w:rPr>
              <w:t>□</w:t>
            </w:r>
            <w:r w:rsidR="00BC2B38">
              <w:rPr>
                <w:rFonts w:ascii="ＭＳ ゴシック" w:eastAsia="ＭＳ ゴシック" w:hAnsi="ＭＳ ゴシック" w:cs="Tahoma" w:hint="eastAsia"/>
                <w:szCs w:val="21"/>
              </w:rPr>
              <w:t>福岡②</w:t>
            </w:r>
            <w:r w:rsidR="006C40CD">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での受講を希望します。</w:t>
            </w:r>
          </w:p>
          <w:p w14:paraId="6CDAEDE0" w14:textId="451C6BA2" w:rsidR="00812CCF" w:rsidRPr="00812CCF" w:rsidRDefault="002C1572"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福岡ブロック②（平日開催）での受講を希望する場合のみ、</w:t>
            </w:r>
            <w:r w:rsidR="00812CCF">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48FD528E"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114B2B" w:rsidRPr="00B31B2F">
        <w:rPr>
          <w:rFonts w:asciiTheme="majorEastAsia" w:eastAsiaTheme="majorEastAsia" w:hAnsiTheme="majorEastAsia" w:cs="Times New Roman" w:hint="eastAsia"/>
          <w:b/>
          <w:bCs/>
          <w:szCs w:val="21"/>
        </w:rPr>
        <w:t>電話番号</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4FB576B8"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114B2B">
        <w:rPr>
          <w:rFonts w:asciiTheme="majorEastAsia" w:eastAsiaTheme="majorEastAsia" w:hAnsiTheme="majorEastAsia" w:cs="Times New Roman" w:hint="eastAsia"/>
          <w:szCs w:val="21"/>
          <w:u w:val="single"/>
        </w:rPr>
        <w:t>連絡ので</w:t>
      </w:r>
      <w:r w:rsidR="00A33C00">
        <w:rPr>
          <w:rFonts w:asciiTheme="majorEastAsia" w:eastAsiaTheme="majorEastAsia" w:hAnsiTheme="majorEastAsia" w:cs="Times New Roman" w:hint="eastAsia"/>
          <w:szCs w:val="21"/>
          <w:u w:val="single"/>
        </w:rPr>
        <w:t>きる</w:t>
      </w:r>
      <w:r w:rsidR="00114B2B" w:rsidRPr="00B31B2F">
        <w:rPr>
          <w:rFonts w:asciiTheme="majorEastAsia" w:eastAsiaTheme="majorEastAsia" w:hAnsiTheme="majorEastAsia" w:cs="Times New Roman" w:hint="eastAsia"/>
          <w:b/>
          <w:bCs/>
          <w:szCs w:val="21"/>
          <w:u w:val="single"/>
        </w:rPr>
        <w:t>電話番号</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BCDF" w14:textId="77777777" w:rsidR="00DA62B3" w:rsidRDefault="00DA62B3" w:rsidP="00AE447F">
      <w:r>
        <w:separator/>
      </w:r>
    </w:p>
  </w:endnote>
  <w:endnote w:type="continuationSeparator" w:id="0">
    <w:p w14:paraId="561E8752" w14:textId="77777777" w:rsidR="00DA62B3" w:rsidRDefault="00DA62B3"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C795" w14:textId="77777777" w:rsidR="00DA62B3" w:rsidRDefault="00DA62B3" w:rsidP="00AE447F">
      <w:r>
        <w:separator/>
      </w:r>
    </w:p>
  </w:footnote>
  <w:footnote w:type="continuationSeparator" w:id="0">
    <w:p w14:paraId="4CE6A55A" w14:textId="77777777" w:rsidR="00DA62B3" w:rsidRDefault="00DA62B3"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1808205">
    <w:abstractNumId w:val="6"/>
  </w:num>
  <w:num w:numId="2" w16cid:durableId="1987128349">
    <w:abstractNumId w:val="0"/>
  </w:num>
  <w:num w:numId="3" w16cid:durableId="1163855750">
    <w:abstractNumId w:val="4"/>
  </w:num>
  <w:num w:numId="4" w16cid:durableId="2136214214">
    <w:abstractNumId w:val="2"/>
  </w:num>
  <w:num w:numId="5" w16cid:durableId="601571059">
    <w:abstractNumId w:val="5"/>
  </w:num>
  <w:num w:numId="6" w16cid:durableId="1959531812">
    <w:abstractNumId w:val="3"/>
  </w:num>
  <w:num w:numId="7" w16cid:durableId="59397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672CB"/>
    <w:rsid w:val="000709A3"/>
    <w:rsid w:val="00074274"/>
    <w:rsid w:val="0007561D"/>
    <w:rsid w:val="000B122F"/>
    <w:rsid w:val="000D682D"/>
    <w:rsid w:val="000E32E3"/>
    <w:rsid w:val="0010430F"/>
    <w:rsid w:val="00114B2B"/>
    <w:rsid w:val="00123DD4"/>
    <w:rsid w:val="00135E37"/>
    <w:rsid w:val="00145312"/>
    <w:rsid w:val="00171369"/>
    <w:rsid w:val="00174A19"/>
    <w:rsid w:val="001751E9"/>
    <w:rsid w:val="0019051E"/>
    <w:rsid w:val="001960D8"/>
    <w:rsid w:val="001D7BC8"/>
    <w:rsid w:val="001E71BF"/>
    <w:rsid w:val="001F41BF"/>
    <w:rsid w:val="001F5639"/>
    <w:rsid w:val="001F5F7C"/>
    <w:rsid w:val="00211717"/>
    <w:rsid w:val="00215376"/>
    <w:rsid w:val="002470D1"/>
    <w:rsid w:val="00275975"/>
    <w:rsid w:val="00282F3B"/>
    <w:rsid w:val="00282F75"/>
    <w:rsid w:val="00294ACD"/>
    <w:rsid w:val="002B269D"/>
    <w:rsid w:val="002C1572"/>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242DB"/>
    <w:rsid w:val="00435C4E"/>
    <w:rsid w:val="004376AE"/>
    <w:rsid w:val="00460475"/>
    <w:rsid w:val="00484F9E"/>
    <w:rsid w:val="004B14C3"/>
    <w:rsid w:val="004C43E6"/>
    <w:rsid w:val="004E4CA8"/>
    <w:rsid w:val="004E70FF"/>
    <w:rsid w:val="005020EA"/>
    <w:rsid w:val="00521CF1"/>
    <w:rsid w:val="00545071"/>
    <w:rsid w:val="00555D6D"/>
    <w:rsid w:val="00571B24"/>
    <w:rsid w:val="00583D76"/>
    <w:rsid w:val="00597DEF"/>
    <w:rsid w:val="005B1C67"/>
    <w:rsid w:val="005E24D0"/>
    <w:rsid w:val="006007E5"/>
    <w:rsid w:val="00647246"/>
    <w:rsid w:val="0066194A"/>
    <w:rsid w:val="00687DCD"/>
    <w:rsid w:val="00690204"/>
    <w:rsid w:val="006C40CD"/>
    <w:rsid w:val="006C7FC6"/>
    <w:rsid w:val="006D1AFB"/>
    <w:rsid w:val="006E230C"/>
    <w:rsid w:val="006F313F"/>
    <w:rsid w:val="00701048"/>
    <w:rsid w:val="00742DF0"/>
    <w:rsid w:val="007753E3"/>
    <w:rsid w:val="0077753F"/>
    <w:rsid w:val="00780A39"/>
    <w:rsid w:val="00786ECF"/>
    <w:rsid w:val="007A1F32"/>
    <w:rsid w:val="007C1B75"/>
    <w:rsid w:val="007C567D"/>
    <w:rsid w:val="007C7382"/>
    <w:rsid w:val="007D4D99"/>
    <w:rsid w:val="007E43B5"/>
    <w:rsid w:val="007F3E5C"/>
    <w:rsid w:val="0080336D"/>
    <w:rsid w:val="00812CCF"/>
    <w:rsid w:val="00814D5A"/>
    <w:rsid w:val="00873502"/>
    <w:rsid w:val="00884C00"/>
    <w:rsid w:val="008B32CD"/>
    <w:rsid w:val="008B42CC"/>
    <w:rsid w:val="008C43A6"/>
    <w:rsid w:val="008D07A2"/>
    <w:rsid w:val="008D2B2F"/>
    <w:rsid w:val="008F7AB0"/>
    <w:rsid w:val="00902C0D"/>
    <w:rsid w:val="00910705"/>
    <w:rsid w:val="00923803"/>
    <w:rsid w:val="009251B9"/>
    <w:rsid w:val="009441CA"/>
    <w:rsid w:val="00951FFF"/>
    <w:rsid w:val="00982A87"/>
    <w:rsid w:val="00985355"/>
    <w:rsid w:val="00995266"/>
    <w:rsid w:val="009E3D13"/>
    <w:rsid w:val="00A00CAE"/>
    <w:rsid w:val="00A02CCF"/>
    <w:rsid w:val="00A05405"/>
    <w:rsid w:val="00A33C00"/>
    <w:rsid w:val="00A4256E"/>
    <w:rsid w:val="00A45BF2"/>
    <w:rsid w:val="00A54A9F"/>
    <w:rsid w:val="00A63407"/>
    <w:rsid w:val="00A824C0"/>
    <w:rsid w:val="00A923F1"/>
    <w:rsid w:val="00AA1E43"/>
    <w:rsid w:val="00AB03DD"/>
    <w:rsid w:val="00AC69C4"/>
    <w:rsid w:val="00AD4418"/>
    <w:rsid w:val="00AE447F"/>
    <w:rsid w:val="00AF0D51"/>
    <w:rsid w:val="00AF1923"/>
    <w:rsid w:val="00B01553"/>
    <w:rsid w:val="00B04EFE"/>
    <w:rsid w:val="00B24125"/>
    <w:rsid w:val="00B316D3"/>
    <w:rsid w:val="00B31B2F"/>
    <w:rsid w:val="00B522B7"/>
    <w:rsid w:val="00B52683"/>
    <w:rsid w:val="00B53BFA"/>
    <w:rsid w:val="00B57605"/>
    <w:rsid w:val="00B8055A"/>
    <w:rsid w:val="00B84CBA"/>
    <w:rsid w:val="00BB2733"/>
    <w:rsid w:val="00BB3609"/>
    <w:rsid w:val="00BC2B38"/>
    <w:rsid w:val="00BC4AE7"/>
    <w:rsid w:val="00BD709E"/>
    <w:rsid w:val="00BE1C58"/>
    <w:rsid w:val="00BE374C"/>
    <w:rsid w:val="00BF4C84"/>
    <w:rsid w:val="00BF581F"/>
    <w:rsid w:val="00BF6796"/>
    <w:rsid w:val="00C019DB"/>
    <w:rsid w:val="00C031AE"/>
    <w:rsid w:val="00C33F07"/>
    <w:rsid w:val="00C513B4"/>
    <w:rsid w:val="00C658CA"/>
    <w:rsid w:val="00C74547"/>
    <w:rsid w:val="00C85E8B"/>
    <w:rsid w:val="00C913C3"/>
    <w:rsid w:val="00CC5FB9"/>
    <w:rsid w:val="00CE0400"/>
    <w:rsid w:val="00CE60C4"/>
    <w:rsid w:val="00D01955"/>
    <w:rsid w:val="00D029DB"/>
    <w:rsid w:val="00D039E9"/>
    <w:rsid w:val="00D0792D"/>
    <w:rsid w:val="00D153F6"/>
    <w:rsid w:val="00D56D6D"/>
    <w:rsid w:val="00D8581F"/>
    <w:rsid w:val="00D90431"/>
    <w:rsid w:val="00DA3D90"/>
    <w:rsid w:val="00DA62B3"/>
    <w:rsid w:val="00DB5779"/>
    <w:rsid w:val="00DD6901"/>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D4D17"/>
    <w:rsid w:val="00EE3E31"/>
    <w:rsid w:val="00EE59CF"/>
    <w:rsid w:val="00EF3788"/>
    <w:rsid w:val="00F212C0"/>
    <w:rsid w:val="00F25829"/>
    <w:rsid w:val="00F629CB"/>
    <w:rsid w:val="00F707D0"/>
    <w:rsid w:val="00F76106"/>
    <w:rsid w:val="00F817E0"/>
    <w:rsid w:val="00FD1EA8"/>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 w:type="character" w:styleId="ab">
    <w:name w:val="Hyperlink"/>
    <w:basedOn w:val="a0"/>
    <w:uiPriority w:val="99"/>
    <w:unhideWhenUsed/>
    <w:rsid w:val="000E32E3"/>
    <w:rPr>
      <w:color w:val="0563C1" w:themeColor="hyperlink"/>
      <w:u w:val="single"/>
    </w:rPr>
  </w:style>
  <w:style w:type="character" w:styleId="ac">
    <w:name w:val="Unresolved Mention"/>
    <w:basedOn w:val="a0"/>
    <w:uiPriority w:val="99"/>
    <w:semiHidden/>
    <w:unhideWhenUsed/>
    <w:rsid w:val="000E3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6779C-C718-42E9-9AD6-8D31DADA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2</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matsuzaki-h</cp:lastModifiedBy>
  <cp:revision>159</cp:revision>
  <cp:lastPrinted>2025-04-08T06:19:00Z</cp:lastPrinted>
  <dcterms:created xsi:type="dcterms:W3CDTF">2020-02-19T04:44:00Z</dcterms:created>
  <dcterms:modified xsi:type="dcterms:W3CDTF">2026-05-18T05:28:00Z</dcterms:modified>
</cp:coreProperties>
</file>